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09858" w14:textId="77777777" w:rsidR="0083467A" w:rsidRPr="00B30F0A" w:rsidRDefault="0083467A" w:rsidP="0083467A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0A">
        <w:rPr>
          <w:rFonts w:ascii="Times New Roman" w:hAnsi="Times New Roman" w:cs="Times New Roman"/>
          <w:b/>
          <w:sz w:val="24"/>
          <w:szCs w:val="24"/>
        </w:rPr>
        <w:t>Медицинский форум "Жигулевская долина-2022"</w:t>
      </w:r>
    </w:p>
    <w:p w14:paraId="2C11639A" w14:textId="77777777" w:rsidR="0083467A" w:rsidRPr="00B30F0A" w:rsidRDefault="0083467A" w:rsidP="0083467A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0A">
        <w:rPr>
          <w:rFonts w:ascii="Times New Roman" w:hAnsi="Times New Roman" w:cs="Times New Roman"/>
          <w:b/>
          <w:sz w:val="24"/>
          <w:szCs w:val="24"/>
        </w:rPr>
        <w:t>Вторая международная научно-практическая конференция</w:t>
      </w:r>
    </w:p>
    <w:p w14:paraId="3226D98C" w14:textId="77777777" w:rsidR="0083467A" w:rsidRPr="00B30F0A" w:rsidRDefault="0083467A" w:rsidP="0083467A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0A">
        <w:rPr>
          <w:rFonts w:ascii="Times New Roman" w:hAnsi="Times New Roman" w:cs="Times New Roman"/>
          <w:b/>
          <w:sz w:val="24"/>
          <w:szCs w:val="24"/>
        </w:rPr>
        <w:t>«3D-технологии в клинической медицине».</w:t>
      </w:r>
    </w:p>
    <w:p w14:paraId="17749818" w14:textId="77777777" w:rsidR="0083467A" w:rsidRPr="00B30F0A" w:rsidRDefault="0083467A" w:rsidP="0083467A">
      <w:pPr>
        <w:tabs>
          <w:tab w:val="left" w:pos="618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0A">
        <w:rPr>
          <w:rFonts w:ascii="Times New Roman" w:hAnsi="Times New Roman" w:cs="Times New Roman"/>
          <w:b/>
          <w:sz w:val="24"/>
          <w:szCs w:val="24"/>
        </w:rPr>
        <w:t xml:space="preserve">Секция "Инновационные технологии в </w:t>
      </w:r>
      <w:r w:rsidR="000E41C6" w:rsidRPr="00B30F0A">
        <w:rPr>
          <w:rFonts w:ascii="Times New Roman" w:hAnsi="Times New Roman" w:cs="Times New Roman"/>
          <w:b/>
          <w:sz w:val="24"/>
          <w:szCs w:val="24"/>
        </w:rPr>
        <w:t>клинической диагностике</w:t>
      </w:r>
      <w:r w:rsidRPr="00B30F0A">
        <w:rPr>
          <w:rFonts w:ascii="Times New Roman" w:hAnsi="Times New Roman" w:cs="Times New Roman"/>
          <w:b/>
          <w:sz w:val="24"/>
          <w:szCs w:val="24"/>
        </w:rPr>
        <w:t>"</w:t>
      </w:r>
    </w:p>
    <w:p w14:paraId="6EFB8817" w14:textId="5A8021F1" w:rsidR="001248A9" w:rsidRDefault="001248A9" w:rsidP="002F2C09">
      <w:pPr>
        <w:tabs>
          <w:tab w:val="left" w:pos="10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2A0BD1C" w14:textId="77777777" w:rsidR="00E2228D" w:rsidRPr="00E2228D" w:rsidRDefault="00E2228D" w:rsidP="00E2228D">
      <w:pPr>
        <w:spacing w:after="0" w:line="240" w:lineRule="auto"/>
        <w:ind w:left="-540" w:firstLine="54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222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Дата проведения: </w:t>
      </w:r>
      <w:r w:rsidR="00964C0F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 xml:space="preserve">9 </w:t>
      </w:r>
      <w:r w:rsidR="002F2C09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сентяб</w:t>
      </w:r>
      <w:r w:rsidR="003C1947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ря</w:t>
      </w:r>
      <w:r w:rsidRPr="00E2228D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 xml:space="preserve"> 2022 года</w:t>
      </w:r>
    </w:p>
    <w:p w14:paraId="2B83C499" w14:textId="77777777" w:rsidR="00E2228D" w:rsidRDefault="00E2228D" w:rsidP="00E2228D">
      <w:pPr>
        <w:spacing w:after="0" w:line="240" w:lineRule="auto"/>
        <w:ind w:left="-540" w:firstLine="540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r w:rsidRPr="00E222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Формат проведения: </w:t>
      </w:r>
      <w:r w:rsidRPr="00E2228D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 xml:space="preserve">аудитория </w:t>
      </w:r>
      <w:r w:rsidR="002F2C09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с трансляцией</w:t>
      </w:r>
    </w:p>
    <w:p w14:paraId="6329A224" w14:textId="77777777" w:rsidR="00D92F85" w:rsidRDefault="00D92F85" w:rsidP="00D92F85">
      <w:pPr>
        <w:spacing w:after="0" w:line="240" w:lineRule="auto"/>
        <w:ind w:left="-540" w:firstLine="54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Модераторы:</w:t>
      </w:r>
    </w:p>
    <w:p w14:paraId="4F3E23B5" w14:textId="77777777" w:rsidR="00D92F85" w:rsidRDefault="00D92F85" w:rsidP="00D92F85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F0A">
        <w:rPr>
          <w:rFonts w:ascii="Times New Roman" w:hAnsi="Times New Roman" w:cs="Times New Roman"/>
          <w:b/>
          <w:sz w:val="24"/>
          <w:szCs w:val="24"/>
        </w:rPr>
        <w:t>Капишников</w:t>
      </w:r>
      <w:proofErr w:type="spellEnd"/>
      <w:r w:rsidRPr="00B30F0A">
        <w:rPr>
          <w:rFonts w:ascii="Times New Roman" w:hAnsi="Times New Roman" w:cs="Times New Roman"/>
          <w:b/>
          <w:sz w:val="24"/>
          <w:szCs w:val="24"/>
        </w:rPr>
        <w:t xml:space="preserve"> Александр Викторович</w:t>
      </w:r>
      <w:r w:rsidRPr="00B30F0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30F0A">
        <w:rPr>
          <w:rFonts w:ascii="Times New Roman" w:hAnsi="Times New Roman" w:cs="Times New Roman"/>
          <w:sz w:val="24"/>
          <w:szCs w:val="24"/>
        </w:rPr>
        <w:t>лавный внештатный специалист по лучевой и инструментальной диагностике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0F0A">
        <w:rPr>
          <w:rFonts w:ascii="Times New Roman" w:hAnsi="Times New Roman" w:cs="Times New Roman"/>
          <w:sz w:val="24"/>
          <w:szCs w:val="24"/>
        </w:rPr>
        <w:t xml:space="preserve"> заведующий кафедрой лучевой диагностики и лучевой терапии ФГБОУ ВО </w:t>
      </w:r>
      <w:proofErr w:type="spellStart"/>
      <w:r w:rsidRPr="00B30F0A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Pr="00B30F0A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0F0A">
        <w:rPr>
          <w:rFonts w:ascii="Times New Roman" w:hAnsi="Times New Roman" w:cs="Times New Roman"/>
          <w:sz w:val="24"/>
          <w:szCs w:val="24"/>
        </w:rPr>
        <w:t xml:space="preserve"> д.м.н.,</w:t>
      </w:r>
    </w:p>
    <w:p w14:paraId="1DECAE6C" w14:textId="77777777" w:rsidR="00D92F85" w:rsidRDefault="00D92F85" w:rsidP="00D92F85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F0A">
        <w:rPr>
          <w:rFonts w:ascii="Times New Roman" w:hAnsi="Times New Roman" w:cs="Times New Roman"/>
          <w:b/>
          <w:sz w:val="24"/>
          <w:szCs w:val="24"/>
        </w:rPr>
        <w:t>Терешина</w:t>
      </w:r>
      <w:proofErr w:type="spellEnd"/>
      <w:r w:rsidRPr="00B30F0A">
        <w:rPr>
          <w:rFonts w:ascii="Times New Roman" w:hAnsi="Times New Roman" w:cs="Times New Roman"/>
          <w:b/>
          <w:sz w:val="24"/>
          <w:szCs w:val="24"/>
        </w:rPr>
        <w:t xml:space="preserve">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- г</w:t>
      </w:r>
      <w:r w:rsidRPr="00B30F0A">
        <w:rPr>
          <w:rFonts w:ascii="Times New Roman" w:hAnsi="Times New Roman" w:cs="Times New Roman"/>
          <w:sz w:val="24"/>
          <w:szCs w:val="24"/>
        </w:rPr>
        <w:t>лавный внештатный специалист по функциональной диагностике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0F0A">
        <w:rPr>
          <w:rFonts w:ascii="Times New Roman" w:hAnsi="Times New Roman" w:cs="Times New Roman"/>
          <w:sz w:val="24"/>
          <w:szCs w:val="24"/>
        </w:rPr>
        <w:t xml:space="preserve"> заведующий отделением функциональной диагностики Клиник ФГБОУ ВО </w:t>
      </w:r>
      <w:proofErr w:type="spellStart"/>
      <w:r w:rsidRPr="00B30F0A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Pr="00B30F0A">
        <w:rPr>
          <w:rFonts w:ascii="Times New Roman" w:hAnsi="Times New Roman" w:cs="Times New Roman"/>
          <w:sz w:val="24"/>
          <w:szCs w:val="24"/>
        </w:rPr>
        <w:t xml:space="preserve"> Минздрава России, доцент кафедры терапии ИПО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Pr="00B30F0A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0F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0F0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C2CA5" w14:textId="77777777" w:rsidR="00D92F85" w:rsidRPr="003C1947" w:rsidRDefault="00D92F85" w:rsidP="00D92F85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proofErr w:type="spellStart"/>
      <w:r w:rsidRPr="00270469">
        <w:rPr>
          <w:rFonts w:ascii="Times New Roman" w:hAnsi="Times New Roman" w:cs="Times New Roman"/>
          <w:b/>
          <w:sz w:val="24"/>
          <w:szCs w:val="24"/>
        </w:rPr>
        <w:t>Балтер</w:t>
      </w:r>
      <w:proofErr w:type="spellEnd"/>
      <w:r w:rsidRPr="00270469">
        <w:rPr>
          <w:rFonts w:ascii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</w:rPr>
        <w:t xml:space="preserve">егина </w:t>
      </w:r>
      <w:r w:rsidRPr="00270469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орисовна</w:t>
      </w:r>
      <w:r w:rsidRPr="002704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0469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270469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70469">
        <w:rPr>
          <w:rFonts w:ascii="Times New Roman" w:hAnsi="Times New Roman" w:cs="Times New Roman"/>
          <w:sz w:val="24"/>
          <w:szCs w:val="24"/>
        </w:rPr>
        <w:t xml:space="preserve"> УЗД ИПО, профессор, д.м.н.</w:t>
      </w:r>
    </w:p>
    <w:p w14:paraId="0D842703" w14:textId="77777777" w:rsidR="00B85CDF" w:rsidRPr="003C1947" w:rsidRDefault="00B85CDF" w:rsidP="00B30F0A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bookmarkStart w:id="0" w:name="_GoBack"/>
      <w:bookmarkEnd w:id="0"/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1418"/>
        <w:gridCol w:w="13466"/>
      </w:tblGrid>
      <w:tr w:rsidR="00FA1F19" w14:paraId="714127D7" w14:textId="77777777" w:rsidTr="000136C8">
        <w:tc>
          <w:tcPr>
            <w:tcW w:w="1418" w:type="dxa"/>
          </w:tcPr>
          <w:p w14:paraId="7253EC7C" w14:textId="77777777" w:rsidR="00FA1F19" w:rsidRPr="00E2228D" w:rsidRDefault="00FA1F19" w:rsidP="00FA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3466" w:type="dxa"/>
          </w:tcPr>
          <w:p w14:paraId="18A446E9" w14:textId="77777777" w:rsidR="00FA1F19" w:rsidRPr="00E2228D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</w:tc>
      </w:tr>
      <w:tr w:rsidR="00FA1F19" w14:paraId="5229D368" w14:textId="77777777" w:rsidTr="000136C8">
        <w:tc>
          <w:tcPr>
            <w:tcW w:w="1418" w:type="dxa"/>
          </w:tcPr>
          <w:p w14:paraId="6BA26315" w14:textId="77777777" w:rsidR="00FA1F19" w:rsidRPr="00E2228D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F9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3466" w:type="dxa"/>
          </w:tcPr>
          <w:p w14:paraId="4FBFFFC2" w14:textId="77777777" w:rsidR="00FA1F19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Искусственный интеллект в лучевой диагностике: от хайпа до клинических испытаний</w:t>
            </w:r>
          </w:p>
          <w:p w14:paraId="13C39B4F" w14:textId="77777777" w:rsidR="00FA1F19" w:rsidRPr="001248A9" w:rsidRDefault="00FA1F19" w:rsidP="00FA1F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2DD">
              <w:rPr>
                <w:rFonts w:ascii="Times New Roman" w:hAnsi="Times New Roman" w:cs="Times New Roman"/>
                <w:b/>
                <w:sz w:val="24"/>
                <w:szCs w:val="24"/>
              </w:rPr>
              <w:t>Владзимирский Антон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912DD">
              <w:rPr>
                <w:rFonts w:ascii="Times New Roman" w:hAnsi="Times New Roman" w:cs="Times New Roman"/>
                <w:sz w:val="24"/>
                <w:szCs w:val="24"/>
              </w:rPr>
              <w:t xml:space="preserve"> д.м.н., заместитель директора по научной работе Научно-практического клинического Центра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2DD">
              <w:rPr>
                <w:rFonts w:ascii="Times New Roman" w:hAnsi="Times New Roman" w:cs="Times New Roman"/>
                <w:sz w:val="24"/>
                <w:szCs w:val="24"/>
              </w:rPr>
              <w:t>и телемедицинских технологий Департамента здравоохранения города Москвы</w:t>
            </w:r>
          </w:p>
        </w:tc>
      </w:tr>
      <w:tr w:rsidR="00FA1F19" w14:paraId="009EF01A" w14:textId="77777777" w:rsidTr="000136C8">
        <w:tc>
          <w:tcPr>
            <w:tcW w:w="1418" w:type="dxa"/>
          </w:tcPr>
          <w:p w14:paraId="29A00EFB" w14:textId="77777777" w:rsidR="00FA1F19" w:rsidRPr="00E2228D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3466" w:type="dxa"/>
          </w:tcPr>
          <w:p w14:paraId="7C6B709F" w14:textId="77777777" w:rsidR="00FA1F19" w:rsidRDefault="00FA1F19" w:rsidP="00FA1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3</w:t>
            </w:r>
            <w:r w:rsidRPr="000E4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-моделей на основе данных лучевой визуализации в кардиохирургической практике</w:t>
            </w:r>
          </w:p>
          <w:p w14:paraId="1C57B4EA" w14:textId="61591D68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DD">
              <w:rPr>
                <w:rFonts w:ascii="Times New Roman" w:hAnsi="Times New Roman" w:cs="Times New Roman"/>
                <w:b/>
                <w:sz w:val="24"/>
                <w:szCs w:val="24"/>
              </w:rPr>
              <w:t>Кушнарев Сергей Владимирович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9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DD">
              <w:rPr>
                <w:rFonts w:ascii="Times New Roman" w:hAnsi="Times New Roman" w:cs="Times New Roman"/>
                <w:sz w:val="24"/>
                <w:szCs w:val="24"/>
              </w:rPr>
              <w:t>к.м.н., преподаватель кафедры</w:t>
            </w:r>
            <w:r w:rsidRPr="0069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DD">
              <w:rPr>
                <w:rFonts w:ascii="Times New Roman" w:hAnsi="Times New Roman" w:cs="Times New Roman"/>
                <w:sz w:val="24"/>
                <w:szCs w:val="24"/>
              </w:rPr>
              <w:t>рентгенологии и радиологии (с курсом ультразвуковой диагностики) Военно-медицинской академии им</w:t>
            </w:r>
            <w:r w:rsidR="002345EF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6912DD">
              <w:rPr>
                <w:rFonts w:ascii="Times New Roman" w:hAnsi="Times New Roman" w:cs="Times New Roman"/>
                <w:sz w:val="24"/>
                <w:szCs w:val="24"/>
              </w:rPr>
              <w:t xml:space="preserve"> С.М.Кирова</w:t>
            </w:r>
          </w:p>
          <w:p w14:paraId="1549A104" w14:textId="58913E54" w:rsidR="00F950AF" w:rsidRDefault="002345EF" w:rsidP="00F9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Железняк Игорь Сергеевич</w:t>
            </w:r>
            <w:r w:rsidRPr="00B2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06" w:rsidRPr="00B25B06">
              <w:rPr>
                <w:rFonts w:ascii="Times New Roman" w:hAnsi="Times New Roman" w:cs="Times New Roman"/>
                <w:sz w:val="24"/>
                <w:szCs w:val="24"/>
              </w:rPr>
              <w:t>– д.м.н., доцент, заведующий кафедрой</w:t>
            </w:r>
            <w:r w:rsidR="00B25B06" w:rsidRPr="00B2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5B06" w:rsidRPr="00B25B06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рентгенологии и радиологии (с курсом ультразвуковой диагностики) </w:t>
            </w:r>
            <w:r w:rsidR="00F950AF">
              <w:rPr>
                <w:rFonts w:ascii="Times New Roman" w:hAnsi="Times New Roman" w:cs="Times New Roman"/>
                <w:sz w:val="24"/>
                <w:szCs w:val="24"/>
              </w:rPr>
              <w:t>ВМА им. С.М.Кирова</w:t>
            </w:r>
          </w:p>
          <w:p w14:paraId="40CC81DE" w14:textId="43AC305F" w:rsidR="00BB713F" w:rsidRPr="001248A9" w:rsidRDefault="00B25B06" w:rsidP="00F95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Ширшин Александр Вадимович - </w:t>
            </w:r>
            <w:r w:rsidRPr="00B25B06">
              <w:rPr>
                <w:rFonts w:ascii="Times New Roman" w:hAnsi="Times New Roman" w:cs="Times New Roman"/>
                <w:sz w:val="24"/>
                <w:szCs w:val="24"/>
              </w:rPr>
              <w:t xml:space="preserve">врач-рентгенолог клиники рентгенорадиологии и ультразвуковой диагностики </w:t>
            </w:r>
            <w:r w:rsidR="00F950AF">
              <w:rPr>
                <w:rFonts w:ascii="Times New Roman" w:hAnsi="Times New Roman" w:cs="Times New Roman"/>
                <w:sz w:val="24"/>
                <w:szCs w:val="24"/>
              </w:rPr>
              <w:t xml:space="preserve">ВМА им. С.М.Кирова </w:t>
            </w:r>
          </w:p>
        </w:tc>
      </w:tr>
      <w:tr w:rsidR="00FA1F19" w14:paraId="11AC969E" w14:textId="77777777" w:rsidTr="000136C8">
        <w:tc>
          <w:tcPr>
            <w:tcW w:w="1418" w:type="dxa"/>
          </w:tcPr>
          <w:p w14:paraId="6C6DCFBD" w14:textId="77777777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3466" w:type="dxa"/>
          </w:tcPr>
          <w:p w14:paraId="4BC76BA3" w14:textId="77777777" w:rsidR="00FA1F19" w:rsidRDefault="00FA1F19" w:rsidP="00FA1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имитационных фантомов для отработки хирургических и диагностических манипуляций по данным компьютерной томографии</w:t>
            </w:r>
          </w:p>
          <w:p w14:paraId="46C25E22" w14:textId="6778A3BB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55">
              <w:rPr>
                <w:rFonts w:ascii="Times New Roman" w:hAnsi="Times New Roman" w:cs="Times New Roman"/>
                <w:b/>
                <w:sz w:val="24"/>
                <w:szCs w:val="24"/>
              </w:rPr>
              <w:t>Ширшин Александр Вадимович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F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C55">
              <w:rPr>
                <w:rFonts w:ascii="Times New Roman" w:hAnsi="Times New Roman" w:cs="Times New Roman"/>
                <w:sz w:val="24"/>
                <w:szCs w:val="24"/>
              </w:rPr>
              <w:t xml:space="preserve">врач-рентгенолог клиники рентгенорадиологии и ультразвуковой диагностики </w:t>
            </w:r>
            <w:bookmarkStart w:id="1" w:name="_Hlk110589999"/>
            <w:r w:rsidRPr="00CF6C55">
              <w:rPr>
                <w:rFonts w:ascii="Times New Roman" w:hAnsi="Times New Roman" w:cs="Times New Roman"/>
                <w:sz w:val="24"/>
                <w:szCs w:val="24"/>
              </w:rPr>
              <w:t>Военно-медицинской академии им</w:t>
            </w:r>
            <w:r w:rsidR="002345EF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bookmarkEnd w:id="1"/>
            <w:r w:rsidR="00B2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06" w:rsidRPr="006912DD">
              <w:rPr>
                <w:rFonts w:ascii="Times New Roman" w:hAnsi="Times New Roman" w:cs="Times New Roman"/>
                <w:sz w:val="24"/>
                <w:szCs w:val="24"/>
              </w:rPr>
              <w:t>С.М.Кирова</w:t>
            </w:r>
          </w:p>
          <w:p w14:paraId="69481674" w14:textId="3E29C8BD" w:rsidR="00747193" w:rsidRPr="00B25B06" w:rsidRDefault="00747193" w:rsidP="007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Железняк Игорь Сергеевич</w:t>
            </w:r>
            <w:r w:rsidRPr="00B25B06">
              <w:rPr>
                <w:rFonts w:ascii="Times New Roman" w:hAnsi="Times New Roman" w:cs="Times New Roman"/>
                <w:sz w:val="24"/>
                <w:szCs w:val="24"/>
              </w:rPr>
              <w:t xml:space="preserve"> – д.м.н., доцент, заведующий кафедрой</w:t>
            </w:r>
            <w:r w:rsidRPr="00B2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B06">
              <w:rPr>
                <w:rFonts w:ascii="Times New Roman" w:hAnsi="Times New Roman" w:cs="Times New Roman"/>
                <w:sz w:val="24"/>
                <w:szCs w:val="24"/>
              </w:rPr>
              <w:t>рентгенологии и радиологии (с курсом ультразвуковой диагностики) В</w:t>
            </w:r>
            <w:r w:rsidR="00F950A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25B06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="00F9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B06">
              <w:rPr>
                <w:rFonts w:ascii="Times New Roman" w:hAnsi="Times New Roman" w:cs="Times New Roman"/>
                <w:sz w:val="24"/>
                <w:szCs w:val="24"/>
              </w:rPr>
              <w:t xml:space="preserve"> С.М.Кирова</w:t>
            </w:r>
          </w:p>
          <w:p w14:paraId="3C7939D6" w14:textId="19D0C420" w:rsidR="00BB713F" w:rsidRPr="00BB713F" w:rsidRDefault="00747193" w:rsidP="000827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2DD">
              <w:rPr>
                <w:rFonts w:ascii="Times New Roman" w:hAnsi="Times New Roman" w:cs="Times New Roman"/>
                <w:b/>
                <w:sz w:val="24"/>
                <w:szCs w:val="24"/>
              </w:rPr>
              <w:t>Кушнарев Сергей Владимирович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9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DD">
              <w:rPr>
                <w:rFonts w:ascii="Times New Roman" w:hAnsi="Times New Roman" w:cs="Times New Roman"/>
                <w:sz w:val="24"/>
                <w:szCs w:val="24"/>
              </w:rPr>
              <w:t>к.м.н., преподаватель кафедры</w:t>
            </w:r>
            <w:r w:rsidRPr="0069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DD">
              <w:rPr>
                <w:rFonts w:ascii="Times New Roman" w:hAnsi="Times New Roman" w:cs="Times New Roman"/>
                <w:sz w:val="24"/>
                <w:szCs w:val="24"/>
              </w:rPr>
              <w:t>рентгенологии и радиологии (с курсом ультразвуковой диагностики) В</w:t>
            </w:r>
            <w:r w:rsidR="00F950AF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6912D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F9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2DD">
              <w:rPr>
                <w:rFonts w:ascii="Times New Roman" w:hAnsi="Times New Roman" w:cs="Times New Roman"/>
                <w:sz w:val="24"/>
                <w:szCs w:val="24"/>
              </w:rPr>
              <w:t xml:space="preserve"> С.М.Кирова</w:t>
            </w:r>
          </w:p>
        </w:tc>
      </w:tr>
      <w:tr w:rsidR="00FA1F19" w14:paraId="666F7744" w14:textId="77777777" w:rsidTr="000136C8">
        <w:tc>
          <w:tcPr>
            <w:tcW w:w="1418" w:type="dxa"/>
          </w:tcPr>
          <w:p w14:paraId="251AF701" w14:textId="77777777" w:rsidR="00FA1F19" w:rsidRDefault="00FA1F19" w:rsidP="00FA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3466" w:type="dxa"/>
          </w:tcPr>
          <w:p w14:paraId="16829F68" w14:textId="77777777" w:rsidR="00FA1F19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C6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томография с 3</w:t>
            </w:r>
            <w:r w:rsidRPr="000E41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E41C6">
              <w:rPr>
                <w:rFonts w:ascii="Times New Roman" w:hAnsi="Times New Roman" w:cs="Times New Roman"/>
                <w:b/>
                <w:sz w:val="24"/>
                <w:szCs w:val="24"/>
              </w:rPr>
              <w:t>-моделированием при планировании операций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41C6">
              <w:rPr>
                <w:rFonts w:ascii="Times New Roman" w:hAnsi="Times New Roman" w:cs="Times New Roman"/>
                <w:b/>
                <w:sz w:val="24"/>
                <w:szCs w:val="24"/>
              </w:rPr>
              <w:t>у пациентов с синдромом портальной гипертензии</w:t>
            </w:r>
          </w:p>
          <w:p w14:paraId="5DA0190E" w14:textId="0B91778E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55">
              <w:rPr>
                <w:rFonts w:ascii="Times New Roman" w:hAnsi="Times New Roman" w:cs="Times New Roman"/>
                <w:b/>
                <w:sz w:val="24"/>
                <w:szCs w:val="24"/>
              </w:rPr>
              <w:t>Соловов Дмитрий Вячеславович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F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C55">
              <w:rPr>
                <w:rFonts w:ascii="Times New Roman" w:hAnsi="Times New Roman" w:cs="Times New Roman"/>
                <w:sz w:val="24"/>
                <w:szCs w:val="24"/>
              </w:rPr>
              <w:t>заведующий рентгенологическим отделением Клиник СамГМУ</w:t>
            </w:r>
          </w:p>
          <w:p w14:paraId="2CAFA96D" w14:textId="02B74D84" w:rsidR="00082719" w:rsidRDefault="000827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55">
              <w:rPr>
                <w:rFonts w:ascii="Times New Roman" w:hAnsi="Times New Roman" w:cs="Times New Roman"/>
                <w:b/>
                <w:sz w:val="24"/>
                <w:szCs w:val="24"/>
              </w:rPr>
              <w:t>Зельтер Павел Михайлович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F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C55">
              <w:rPr>
                <w:rFonts w:ascii="Times New Roman" w:hAnsi="Times New Roman" w:cs="Times New Roman"/>
                <w:sz w:val="24"/>
                <w:szCs w:val="24"/>
              </w:rPr>
              <w:t>к.м.н., доцент кафедры лучевой диагностики и лучевой терапии ФГБОУ ВО СамГМУ Минздрава России</w:t>
            </w:r>
          </w:p>
          <w:p w14:paraId="2C2A1B8B" w14:textId="66A43EC0" w:rsidR="00AD6DC1" w:rsidRPr="00F732EE" w:rsidRDefault="00082719" w:rsidP="00D070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Колсанов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F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FB3">
              <w:rPr>
                <w:rFonts w:ascii="Times New Roman" w:hAnsi="Times New Roman" w:cs="Times New Roman"/>
                <w:sz w:val="24"/>
                <w:szCs w:val="24"/>
              </w:rPr>
              <w:t>д.м.н., профессор РАН, заведующий кафедрой о</w:t>
            </w:r>
            <w:r w:rsidR="00D82FB3" w:rsidRPr="00D82FB3">
              <w:rPr>
                <w:rFonts w:ascii="Times New Roman" w:hAnsi="Times New Roman" w:cs="Times New Roman"/>
                <w:sz w:val="24"/>
                <w:szCs w:val="24"/>
              </w:rPr>
              <w:t>перативной хирургии и клинической анатомии с курсом медицинских информационных технологий ФГБОУ ВО СамГМУ Минздрава России</w:t>
            </w:r>
            <w:r w:rsidR="00D8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F19" w14:paraId="69A31705" w14:textId="77777777" w:rsidTr="000136C8">
        <w:tc>
          <w:tcPr>
            <w:tcW w:w="1418" w:type="dxa"/>
          </w:tcPr>
          <w:p w14:paraId="5D3F4863" w14:textId="77777777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11.30-11.45</w:t>
            </w:r>
          </w:p>
        </w:tc>
        <w:tc>
          <w:tcPr>
            <w:tcW w:w="13466" w:type="dxa"/>
          </w:tcPr>
          <w:p w14:paraId="5FC8F240" w14:textId="77777777" w:rsidR="00FA1F19" w:rsidRDefault="00FA1F19" w:rsidP="00FA1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Трехмерное моделирование по данным компьютерной томографии при опухолях поджелудочной железы</w:t>
            </w:r>
          </w:p>
          <w:p w14:paraId="3B027DDB" w14:textId="77777777" w:rsidR="00FA1F19" w:rsidRPr="00F32637" w:rsidRDefault="00FA1F19" w:rsidP="00FA1F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C55">
              <w:rPr>
                <w:rFonts w:ascii="Times New Roman" w:hAnsi="Times New Roman" w:cs="Times New Roman"/>
                <w:b/>
                <w:sz w:val="24"/>
                <w:szCs w:val="24"/>
              </w:rPr>
              <w:t>Зельтер Павел Михайлович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F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C55">
              <w:rPr>
                <w:rFonts w:ascii="Times New Roman" w:hAnsi="Times New Roman" w:cs="Times New Roman"/>
                <w:sz w:val="24"/>
                <w:szCs w:val="24"/>
              </w:rPr>
              <w:t>к.м.н., доцент кафедры лучевой диагностики и лучевой терапии ФГБОУ ВО СамГМУ Минздрава России</w:t>
            </w:r>
          </w:p>
        </w:tc>
      </w:tr>
      <w:tr w:rsidR="00FA1F19" w14:paraId="336A71F6" w14:textId="77777777" w:rsidTr="000136C8">
        <w:tc>
          <w:tcPr>
            <w:tcW w:w="1418" w:type="dxa"/>
          </w:tcPr>
          <w:p w14:paraId="30B6FA34" w14:textId="77777777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13466" w:type="dxa"/>
          </w:tcPr>
          <w:p w14:paraId="76A95921" w14:textId="77777777" w:rsidR="00FA1F19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E5">
              <w:rPr>
                <w:rFonts w:ascii="Times New Roman" w:hAnsi="Times New Roman" w:cs="Times New Roman"/>
                <w:b/>
                <w:sz w:val="24"/>
                <w:szCs w:val="24"/>
              </w:rPr>
              <w:t>Радиомный анализ и 3</w:t>
            </w:r>
            <w:r w:rsidRPr="00794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9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 в прогнозировании ответа первичных внемозговых опухолей на стереотаксическую радиохирургию</w:t>
            </w:r>
          </w:p>
          <w:p w14:paraId="1E5B8A64" w14:textId="32117423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Суровцев Евгений Николаевич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058D8">
              <w:rPr>
                <w:rFonts w:ascii="Times New Roman" w:hAnsi="Times New Roman" w:cs="Times New Roman"/>
                <w:sz w:val="24"/>
                <w:szCs w:val="24"/>
              </w:rPr>
              <w:t>главный врач ООО «ЛДЦ-МИБС» Тольятти, ассистент кафедры лучевой диагностики и лучевой терапии ФГБОУ ВО СамГМУ Минздрава России</w:t>
            </w:r>
          </w:p>
          <w:p w14:paraId="59CD48B0" w14:textId="7899DB16" w:rsidR="00AD6DC1" w:rsidRPr="00F32637" w:rsidRDefault="00D82FB3" w:rsidP="00D82F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FB3">
              <w:rPr>
                <w:rFonts w:ascii="Times New Roman" w:hAnsi="Times New Roman" w:cs="Times New Roman"/>
                <w:b/>
                <w:sz w:val="24"/>
                <w:szCs w:val="24"/>
              </w:rPr>
              <w:t>Капишников Александр Викторович</w:t>
            </w:r>
            <w:r w:rsidRPr="00D82FB3">
              <w:rPr>
                <w:rFonts w:ascii="Times New Roman" w:hAnsi="Times New Roman" w:cs="Times New Roman"/>
                <w:sz w:val="24"/>
                <w:szCs w:val="24"/>
              </w:rPr>
              <w:t xml:space="preserve"> - д.м.н., зав</w:t>
            </w:r>
            <w:r w:rsidR="005C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FB3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лучевой диагностики и лучевой терапии ФГБОУ ВО СамГМУ Минздрава России</w:t>
            </w:r>
            <w:r w:rsidR="00AD6D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A1F19" w14:paraId="439AEADE" w14:textId="77777777" w:rsidTr="000136C8">
        <w:tc>
          <w:tcPr>
            <w:tcW w:w="1418" w:type="dxa"/>
          </w:tcPr>
          <w:p w14:paraId="15A2C509" w14:textId="77777777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13466" w:type="dxa"/>
          </w:tcPr>
          <w:p w14:paraId="206D9581" w14:textId="18775B9C" w:rsidR="00FA1F19" w:rsidRDefault="00FA1F19" w:rsidP="00FA1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Магнитно-резонанасная бесконтрастная холангиография с трехмерным моделированием: технология визуализации</w:t>
            </w:r>
            <w:r w:rsidR="00D07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94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обзор диагностических примеров</w:t>
            </w:r>
          </w:p>
          <w:p w14:paraId="47B7833E" w14:textId="541D074B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D8">
              <w:rPr>
                <w:rFonts w:ascii="Times New Roman" w:hAnsi="Times New Roman" w:cs="Times New Roman"/>
                <w:b/>
                <w:sz w:val="24"/>
                <w:szCs w:val="24"/>
              </w:rPr>
              <w:t>Капишников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058D8">
              <w:rPr>
                <w:rFonts w:ascii="Times New Roman" w:hAnsi="Times New Roman" w:cs="Times New Roman"/>
                <w:sz w:val="24"/>
                <w:szCs w:val="24"/>
              </w:rPr>
              <w:t xml:space="preserve"> д.м.н., зав</w:t>
            </w:r>
            <w:r w:rsidR="005C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8D8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лучевой диагностики и лучевой терапии ФГБОУ ВО СамГМУ Минздрава России</w:t>
            </w:r>
          </w:p>
          <w:p w14:paraId="270D4849" w14:textId="3DEDE6E9" w:rsidR="00A970DA" w:rsidRPr="00A970DA" w:rsidRDefault="00A970DA" w:rsidP="00A970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70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Суровцев Евгений Николаевич - </w:t>
            </w:r>
            <w:r w:rsidRPr="00A970DA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врач ООО «ЛДЦ-МИБС» Тольятти, ассистент кафедры лучевой диагностики и лучевой терапии ФГБОУ ВО СамГМУ Минздрава России</w:t>
            </w:r>
          </w:p>
        </w:tc>
      </w:tr>
      <w:tr w:rsidR="00FA1F19" w14:paraId="2C030EE9" w14:textId="77777777" w:rsidTr="000136C8">
        <w:tc>
          <w:tcPr>
            <w:tcW w:w="1418" w:type="dxa"/>
          </w:tcPr>
          <w:p w14:paraId="29311207" w14:textId="77777777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3466" w:type="dxa"/>
          </w:tcPr>
          <w:p w14:paraId="5A8D660A" w14:textId="77777777" w:rsidR="00FA1F19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Сравнительная оценка экспертного согласия в оценке поражения легочной ткани при COVID-19 по компьютерным томограммам </w:t>
            </w:r>
          </w:p>
          <w:p w14:paraId="547E3E8C" w14:textId="062AD61D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D8">
              <w:rPr>
                <w:rFonts w:ascii="Times New Roman" w:hAnsi="Times New Roman" w:cs="Times New Roman"/>
                <w:b/>
                <w:sz w:val="24"/>
                <w:szCs w:val="24"/>
              </w:rPr>
              <w:t>Первушкин Сергей Сергеевич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0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D8">
              <w:rPr>
                <w:rFonts w:ascii="Times New Roman" w:hAnsi="Times New Roman" w:cs="Times New Roman"/>
                <w:sz w:val="24"/>
                <w:szCs w:val="24"/>
              </w:rPr>
              <w:t>ассистент кафедры лучевой диагностики и лучевой терапии ФГБОУ ВО СамГМУ Минздрава России</w:t>
            </w:r>
          </w:p>
          <w:p w14:paraId="3464C2BE" w14:textId="597BA2A7" w:rsidR="00077EF0" w:rsidRDefault="00077EF0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Зельтер Павел Михайлович - </w:t>
            </w:r>
            <w:r w:rsidRPr="00077EF0">
              <w:rPr>
                <w:rFonts w:ascii="Times New Roman" w:hAnsi="Times New Roman" w:cs="Times New Roman"/>
                <w:sz w:val="24"/>
                <w:szCs w:val="24"/>
              </w:rPr>
              <w:t>к.м.н., доцент кафедры лучевой диагностики и лучевой терапии ФГБОУ ВО СамГМУ Минздрава России</w:t>
            </w:r>
          </w:p>
          <w:p w14:paraId="7D90831E" w14:textId="2797F25A" w:rsidR="00A970DA" w:rsidRPr="00A970DA" w:rsidRDefault="00733840" w:rsidP="007772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b/>
                <w:sz w:val="24"/>
                <w:szCs w:val="24"/>
              </w:rPr>
              <w:t>Крамм Е</w:t>
            </w:r>
            <w:r w:rsidR="005C1215" w:rsidRPr="00D07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вгения Константиновна </w:t>
            </w:r>
            <w:r w:rsidR="005C1215" w:rsidRPr="00D07027">
              <w:rPr>
                <w:rFonts w:ascii="Times New Roman" w:hAnsi="Times New Roman" w:cs="Times New Roman"/>
                <w:bCs/>
                <w:sz w:val="24"/>
                <w:szCs w:val="24"/>
              </w:rPr>
              <w:t>– врач-рентгенолог рентгенологического отделения Клиник СамГМУ</w:t>
            </w:r>
          </w:p>
        </w:tc>
      </w:tr>
      <w:tr w:rsidR="00FA1F19" w14:paraId="13F95CB5" w14:textId="77777777" w:rsidTr="000136C8">
        <w:tc>
          <w:tcPr>
            <w:tcW w:w="1418" w:type="dxa"/>
          </w:tcPr>
          <w:p w14:paraId="0C5FC19C" w14:textId="77777777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13466" w:type="dxa"/>
          </w:tcPr>
          <w:p w14:paraId="509343A7" w14:textId="77777777" w:rsidR="00FA1F19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E5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3D-моделирования для определения параметров хирургического вмешательства при туберкулезе легких</w:t>
            </w:r>
          </w:p>
          <w:p w14:paraId="7793271B" w14:textId="261E2820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Бородулина Елена Александровна </w:t>
            </w:r>
            <w:r w:rsidR="005C1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058D8">
              <w:rPr>
                <w:rFonts w:ascii="Times New Roman" w:hAnsi="Times New Roman" w:cs="Times New Roman"/>
                <w:sz w:val="24"/>
                <w:szCs w:val="24"/>
              </w:rPr>
              <w:t>д.м.н., профессор, зав. кафедрой фтизиатрии и пульмонологии ФГБОУ ВО СамГМУ Минздрава России</w:t>
            </w:r>
          </w:p>
          <w:p w14:paraId="4CAA6EE4" w14:textId="229BAA00" w:rsidR="00077EF0" w:rsidRDefault="00077EF0" w:rsidP="00FA1F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E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Колсанов Александр Владимирович </w:t>
            </w:r>
            <w:r w:rsidR="007772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077EF0">
              <w:rPr>
                <w:rFonts w:ascii="Times New Roman" w:hAnsi="Times New Roman" w:cs="Times New Roman"/>
                <w:iCs/>
                <w:sz w:val="24"/>
                <w:szCs w:val="24"/>
              </w:rPr>
              <w:t>д.м.н., профессор РАН, зав</w:t>
            </w:r>
            <w:r w:rsidR="00CC091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3706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7EF0">
              <w:rPr>
                <w:rFonts w:ascii="Times New Roman" w:hAnsi="Times New Roman" w:cs="Times New Roman"/>
                <w:iCs/>
                <w:sz w:val="24"/>
                <w:szCs w:val="24"/>
              </w:rPr>
              <w:t>кафедрой оперативной хирургии и клинической анатомии</w:t>
            </w:r>
            <w:r w:rsidR="00CC091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077EF0">
              <w:rPr>
                <w:rFonts w:ascii="Times New Roman" w:hAnsi="Times New Roman" w:cs="Times New Roman"/>
                <w:iCs/>
                <w:sz w:val="24"/>
                <w:szCs w:val="24"/>
              </w:rPr>
              <w:t>с курсом медицинских информационных технологий ФГБОУ ВО СамГМУ Минздрава России</w:t>
            </w:r>
          </w:p>
          <w:p w14:paraId="3C975089" w14:textId="2E6CEFB5" w:rsidR="00AD6DC1" w:rsidRPr="00794FE5" w:rsidRDefault="00AD6DC1" w:rsidP="003230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D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Рогожкин П</w:t>
            </w:r>
            <w:r w:rsidR="00D070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етр Владимирович</w:t>
            </w:r>
            <w:r w:rsidR="007772E1" w:rsidRPr="0077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772E1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7772E1" w:rsidRPr="0077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772E1" w:rsidRPr="00323067">
              <w:rPr>
                <w:rFonts w:ascii="Times New Roman" w:hAnsi="Times New Roman" w:cs="Times New Roman"/>
                <w:iCs/>
                <w:sz w:val="24"/>
                <w:szCs w:val="24"/>
              </w:rPr>
              <w:t>к.м.н.,</w:t>
            </w:r>
            <w:r w:rsidR="005C1215" w:rsidRPr="003230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75AA8" w:rsidRPr="003230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врач-фтизиатр, торакальный хирург </w:t>
            </w:r>
            <w:r w:rsidR="00323067" w:rsidRPr="00323067">
              <w:rPr>
                <w:rFonts w:ascii="Times New Roman" w:hAnsi="Times New Roman" w:cs="Times New Roman"/>
                <w:iCs/>
                <w:sz w:val="24"/>
                <w:szCs w:val="24"/>
              </w:rPr>
              <w:t>ГБУЗ СОКПТД им. Н.В. Постникова</w:t>
            </w:r>
          </w:p>
        </w:tc>
      </w:tr>
      <w:tr w:rsidR="00FA1F19" w14:paraId="33E51B1C" w14:textId="77777777" w:rsidTr="000136C8">
        <w:tc>
          <w:tcPr>
            <w:tcW w:w="1418" w:type="dxa"/>
          </w:tcPr>
          <w:p w14:paraId="6066436D" w14:textId="77777777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13466" w:type="dxa"/>
          </w:tcPr>
          <w:p w14:paraId="4E3584DD" w14:textId="77777777" w:rsidR="00FA1F19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E5">
              <w:rPr>
                <w:rFonts w:ascii="Times New Roman" w:hAnsi="Times New Roman" w:cs="Times New Roman"/>
                <w:b/>
                <w:sz w:val="24"/>
                <w:szCs w:val="24"/>
              </w:rPr>
              <w:t>Перфузионные томографические технологии и трехмерное моделирование в дифференциальной диагностике продолженного роста и лучевого повреждения головного мозга при церебральных опухолях</w:t>
            </w:r>
          </w:p>
          <w:p w14:paraId="2B87FACF" w14:textId="45546BE2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Манукян Арман Арутюнович </w:t>
            </w:r>
            <w:r w:rsidR="0007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05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врач-рентгенолог </w:t>
            </w:r>
            <w:r w:rsidRPr="003058D8">
              <w:rPr>
                <w:rFonts w:ascii="Times New Roman" w:hAnsi="Times New Roman" w:cs="Times New Roman"/>
                <w:sz w:val="24"/>
                <w:szCs w:val="24"/>
              </w:rPr>
              <w:t>отделения КТ и МРТ Самарского областного клинического онкологического диспансера</w:t>
            </w:r>
            <w:r w:rsidR="007772E1">
              <w:rPr>
                <w:rFonts w:ascii="Times New Roman" w:hAnsi="Times New Roman" w:cs="Times New Roman"/>
                <w:sz w:val="24"/>
                <w:szCs w:val="24"/>
              </w:rPr>
              <w:t xml:space="preserve"> (СОКОД)</w:t>
            </w:r>
          </w:p>
          <w:p w14:paraId="7636EB12" w14:textId="52BB9631" w:rsidR="007772E1" w:rsidRPr="00794FE5" w:rsidRDefault="007772E1" w:rsidP="00777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2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Баландина Анна Валерьевна</w:t>
            </w:r>
            <w:r w:rsidRPr="0077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к.м.н., зав. отделением КТ и МРТ СОКОД</w:t>
            </w:r>
          </w:p>
        </w:tc>
      </w:tr>
      <w:tr w:rsidR="00FA1F19" w14:paraId="73602DCE" w14:textId="77777777" w:rsidTr="000136C8">
        <w:tc>
          <w:tcPr>
            <w:tcW w:w="1418" w:type="dxa"/>
          </w:tcPr>
          <w:p w14:paraId="774DC787" w14:textId="77777777" w:rsidR="00FA1F19" w:rsidRDefault="00FA1F19" w:rsidP="00FA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466" w:type="dxa"/>
          </w:tcPr>
          <w:p w14:paraId="7DEC7562" w14:textId="77777777" w:rsidR="00FA1F19" w:rsidRPr="00E2228D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FA1F19" w14:paraId="3EB01C36" w14:textId="77777777" w:rsidTr="000136C8">
        <w:tc>
          <w:tcPr>
            <w:tcW w:w="1418" w:type="dxa"/>
          </w:tcPr>
          <w:p w14:paraId="4BCA25C1" w14:textId="77777777" w:rsidR="00FA1F19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13466" w:type="dxa"/>
          </w:tcPr>
          <w:p w14:paraId="251748F0" w14:textId="77777777" w:rsidR="00FA1F19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E5">
              <w:rPr>
                <w:rFonts w:ascii="Times New Roman" w:hAnsi="Times New Roman" w:cs="Times New Roman"/>
                <w:b/>
                <w:sz w:val="24"/>
                <w:szCs w:val="24"/>
              </w:rPr>
              <w:t>Подходы к определению объема печени и факта гепатомегалии при компьютерной томографии</w:t>
            </w:r>
          </w:p>
          <w:p w14:paraId="0955E147" w14:textId="77777777" w:rsidR="00FA1F19" w:rsidRPr="00027788" w:rsidRDefault="00FA1F19" w:rsidP="00FA1F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FE5">
              <w:rPr>
                <w:rFonts w:ascii="Times New Roman" w:hAnsi="Times New Roman" w:cs="Times New Roman"/>
                <w:b/>
                <w:sz w:val="24"/>
                <w:szCs w:val="24"/>
              </w:rPr>
              <w:t>Аллиуа Эмель Лиезидовна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94FE5">
              <w:rPr>
                <w:rFonts w:ascii="Times New Roman" w:hAnsi="Times New Roman" w:cs="Times New Roman"/>
                <w:sz w:val="24"/>
                <w:szCs w:val="24"/>
              </w:rPr>
              <w:t>врач-рентгенолог ГБУЗ МГОБ №62 ДЗМ</w:t>
            </w:r>
          </w:p>
        </w:tc>
      </w:tr>
      <w:tr w:rsidR="00FA1F19" w14:paraId="7B7F190A" w14:textId="77777777" w:rsidTr="000136C8">
        <w:tc>
          <w:tcPr>
            <w:tcW w:w="1418" w:type="dxa"/>
          </w:tcPr>
          <w:p w14:paraId="05371F09" w14:textId="77777777" w:rsidR="00FA1F19" w:rsidRPr="00E2228D" w:rsidRDefault="00FA1F19" w:rsidP="00FA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13466" w:type="dxa"/>
          </w:tcPr>
          <w:p w14:paraId="2EAE4076" w14:textId="77777777" w:rsidR="00FA1F19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скусственный интеллект</w:t>
            </w:r>
            <w:r w:rsidRPr="0006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диагностике ОНМК</w:t>
            </w:r>
          </w:p>
          <w:p w14:paraId="6DEBBE70" w14:textId="77777777" w:rsidR="007F0F5B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C2">
              <w:rPr>
                <w:rFonts w:ascii="Times New Roman" w:hAnsi="Times New Roman" w:cs="Times New Roman"/>
                <w:b/>
                <w:sz w:val="24"/>
                <w:szCs w:val="24"/>
              </w:rPr>
              <w:t>Рыков Егор Андреевич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F5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F5B" w:rsidRPr="003A2F92">
              <w:rPr>
                <w:rFonts w:ascii="Times New Roman" w:hAnsi="Times New Roman" w:cs="Times New Roman"/>
                <w:sz w:val="24"/>
                <w:szCs w:val="24"/>
              </w:rPr>
              <w:t>руководитель по направлению "Медицина"</w:t>
            </w:r>
            <w:r w:rsidR="003A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F92" w:rsidRPr="003A2F92">
              <w:rPr>
                <w:rFonts w:ascii="Times New Roman" w:hAnsi="Times New Roman" w:cs="Times New Roman"/>
                <w:sz w:val="24"/>
                <w:szCs w:val="24"/>
              </w:rPr>
              <w:t>ООО "НТех лаб"</w:t>
            </w:r>
          </w:p>
          <w:p w14:paraId="07F5CB26" w14:textId="77777777" w:rsidR="00FA1F19" w:rsidRPr="00065FC2" w:rsidRDefault="003A2F92" w:rsidP="00FA1F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F92">
              <w:rPr>
                <w:rFonts w:ascii="Times New Roman" w:hAnsi="Times New Roman" w:cs="Times New Roman"/>
                <w:b/>
                <w:sz w:val="24"/>
                <w:szCs w:val="24"/>
              </w:rPr>
              <w:t>Зельтер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Павел Михайлович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B2B02" w:rsidRPr="000B2B02">
              <w:rPr>
                <w:rFonts w:ascii="Times New Roman" w:hAnsi="Times New Roman" w:cs="Times New Roman"/>
                <w:sz w:val="24"/>
                <w:szCs w:val="24"/>
              </w:rPr>
              <w:t>к.м.н., доцент кафедры лучевой диагностики и лучевой терапии ФГБОУ ВО СамГМУ Минздрава России</w:t>
            </w:r>
          </w:p>
        </w:tc>
      </w:tr>
      <w:tr w:rsidR="00FA1F19" w14:paraId="15BA37C6" w14:textId="77777777" w:rsidTr="000136C8">
        <w:tc>
          <w:tcPr>
            <w:tcW w:w="1418" w:type="dxa"/>
          </w:tcPr>
          <w:p w14:paraId="55F0833A" w14:textId="77777777" w:rsidR="00FA1F19" w:rsidRPr="00E2228D" w:rsidRDefault="00FA1F19" w:rsidP="00FA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14.00-14.15</w:t>
            </w:r>
          </w:p>
        </w:tc>
        <w:tc>
          <w:tcPr>
            <w:tcW w:w="13466" w:type="dxa"/>
          </w:tcPr>
          <w:p w14:paraId="06E725CF" w14:textId="77777777" w:rsidR="00FA1F19" w:rsidRDefault="00FA1F19" w:rsidP="00FA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6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Искусственный интеллект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управления здоровьем</w:t>
            </w:r>
          </w:p>
          <w:p w14:paraId="6CA23297" w14:textId="77777777" w:rsidR="00FA1F19" w:rsidRPr="00DE5E64" w:rsidRDefault="00FA1F19" w:rsidP="00FA1F19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5E64">
              <w:rPr>
                <w:rFonts w:ascii="Times New Roman" w:hAnsi="Times New Roman" w:cs="Times New Roman"/>
                <w:b/>
                <w:sz w:val="24"/>
                <w:szCs w:val="24"/>
              </w:rPr>
              <w:t>Нелюб Владимир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E5E64">
              <w:rPr>
                <w:rFonts w:ascii="Times New Roman" w:hAnsi="Times New Roman" w:cs="Times New Roman"/>
                <w:sz w:val="24"/>
                <w:szCs w:val="24"/>
              </w:rPr>
              <w:t>директор центра НТИ МГТУ им.Н.Э.Баумана, д.т.н., профессор</w:t>
            </w:r>
          </w:p>
          <w:p w14:paraId="257BB422" w14:textId="77777777" w:rsidR="00FA1F19" w:rsidRPr="008F1D87" w:rsidRDefault="00FA1F19" w:rsidP="00FA1F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Суходровский Андрей Дмитриевич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522A">
              <w:rPr>
                <w:rFonts w:ascii="Times New Roman" w:hAnsi="Times New Roman" w:cs="Times New Roman"/>
                <w:sz w:val="24"/>
                <w:szCs w:val="24"/>
              </w:rPr>
              <w:t>заместитель декана факультета "Биомедицинская техника" МГТУ им. Н.Э. Баумана</w:t>
            </w:r>
          </w:p>
        </w:tc>
      </w:tr>
      <w:tr w:rsidR="00FA1F19" w14:paraId="519C6431" w14:textId="77777777" w:rsidTr="000136C8">
        <w:tc>
          <w:tcPr>
            <w:tcW w:w="1418" w:type="dxa"/>
          </w:tcPr>
          <w:p w14:paraId="23FA5BFB" w14:textId="77777777" w:rsidR="00FA1F19" w:rsidRPr="00E2228D" w:rsidRDefault="00FA1F19" w:rsidP="00FA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13466" w:type="dxa"/>
          </w:tcPr>
          <w:p w14:paraId="56A776BC" w14:textId="77777777" w:rsidR="00FA1F19" w:rsidRDefault="00FA1F19" w:rsidP="00FA1F1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2A">
              <w:rPr>
                <w:rFonts w:ascii="Times New Roman" w:hAnsi="Times New Roman" w:cs="Times New Roman"/>
                <w:b/>
                <w:sz w:val="24"/>
                <w:szCs w:val="24"/>
              </w:rPr>
              <w:t>Как меняет трехмерная эхокардиография представление о миксоматозном поражении митрального клапана</w:t>
            </w:r>
          </w:p>
          <w:p w14:paraId="7183003B" w14:textId="292E3FE0" w:rsidR="007A3A3D" w:rsidRDefault="007A3A3D" w:rsidP="00FA1F1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Ефимова Екатерина </w:t>
            </w:r>
            <w:r w:rsidRPr="00FB52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етровна - 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>врач отделения функциональной диагностики Клиник СамГМУ</w:t>
            </w:r>
          </w:p>
          <w:p w14:paraId="49ACD3E4" w14:textId="5F8B5CB1" w:rsidR="00FA1F19" w:rsidRDefault="00FA1F19" w:rsidP="00FA1F1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2A">
              <w:rPr>
                <w:rFonts w:ascii="Times New Roman" w:hAnsi="Times New Roman" w:cs="Times New Roman"/>
                <w:b/>
                <w:sz w:val="24"/>
                <w:szCs w:val="24"/>
              </w:rPr>
              <w:t>Терешина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льга </w:t>
            </w:r>
            <w:r w:rsidRPr="00FB52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ладимировна -</w:t>
            </w:r>
            <w:r>
              <w:t xml:space="preserve"> 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внештатный специалист по функциональной диагностике Министерства здравоохранения Самарской области, доцент кафедры терапии ИПО </w:t>
            </w:r>
            <w:r w:rsidR="00964121" w:rsidRPr="0096412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>СамГМУ</w:t>
            </w:r>
            <w:r w:rsidR="0096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121" w:rsidRPr="00964121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964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отделением функциональной диагностики </w:t>
            </w:r>
            <w:r w:rsidR="00772C1A">
              <w:rPr>
                <w:rFonts w:ascii="Times New Roman" w:hAnsi="Times New Roman" w:cs="Times New Roman"/>
                <w:sz w:val="24"/>
                <w:szCs w:val="24"/>
              </w:rPr>
              <w:t>Клиник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 xml:space="preserve"> СамГМУ </w:t>
            </w:r>
          </w:p>
          <w:p w14:paraId="0649A06F" w14:textId="00017D59" w:rsidR="00FA1F19" w:rsidRPr="00FF16ED" w:rsidRDefault="00FA1F19" w:rsidP="007A3A3D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22A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етр </w:t>
            </w:r>
            <w:r w:rsidRPr="00FB52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лексеевич - 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>д.м.н., профессор, зав</w:t>
            </w:r>
            <w:r w:rsidR="00964121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 xml:space="preserve">афедрой терапии </w:t>
            </w:r>
            <w:r w:rsidR="00964121" w:rsidRPr="008B0045">
              <w:rPr>
                <w:rFonts w:ascii="Times New Roman" w:hAnsi="Times New Roman" w:cs="Times New Roman"/>
                <w:sz w:val="24"/>
                <w:szCs w:val="24"/>
              </w:rPr>
              <w:t xml:space="preserve">ИПО 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>ФГБОУ ВО СамГМУ</w:t>
            </w:r>
            <w:r w:rsidR="00964121" w:rsidRPr="00964121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 w:rsidRPr="008B0045">
              <w:rPr>
                <w:rFonts w:ascii="Times New Roman" w:hAnsi="Times New Roman" w:cs="Times New Roman"/>
                <w:sz w:val="24"/>
                <w:szCs w:val="24"/>
              </w:rPr>
              <w:t>, председатель Самарского регионального отделения РНМОТ</w:t>
            </w:r>
          </w:p>
        </w:tc>
      </w:tr>
      <w:tr w:rsidR="00FA1F19" w14:paraId="5DDE5572" w14:textId="77777777" w:rsidTr="000136C8">
        <w:tc>
          <w:tcPr>
            <w:tcW w:w="1418" w:type="dxa"/>
          </w:tcPr>
          <w:p w14:paraId="77BC8988" w14:textId="77777777" w:rsidR="00FA1F19" w:rsidRPr="00E2228D" w:rsidRDefault="00FA1F19" w:rsidP="00FA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13466" w:type="dxa"/>
          </w:tcPr>
          <w:p w14:paraId="16F52F87" w14:textId="77777777" w:rsidR="00FA1F19" w:rsidRPr="00B51596" w:rsidRDefault="00FA1F19" w:rsidP="00FA1F1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Прогностическая роль новых эхо кардиографических показателей дисфункции правого желудочка при острой сердечной недостаточности</w:t>
            </w:r>
          </w:p>
          <w:p w14:paraId="572D111A" w14:textId="2EDC4BB4" w:rsidR="00FA1F19" w:rsidRPr="00B51596" w:rsidRDefault="00FA1F19" w:rsidP="00FA1F1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>Терешина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льга </w:t>
            </w: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ладимировна</w:t>
            </w: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внештатный специалист по функциональной диагностике Министерства здравоохранения Самарской области, доцент кафедры терапии диагностики Клиник СамГМУ </w:t>
            </w:r>
          </w:p>
          <w:p w14:paraId="76F60216" w14:textId="54511454" w:rsidR="00FA1F19" w:rsidRDefault="00FA1F19" w:rsidP="00FA1F1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>Решетникова 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 </w:t>
            </w: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орисовна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>ассистент кафедры терапии ИПО</w:t>
            </w:r>
            <w:r w:rsidR="003072CC" w:rsidRPr="003072CC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СамГМУ Минздрава России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 xml:space="preserve">, врач отделения функциональной диагностики Клиник </w:t>
            </w:r>
            <w:r w:rsidR="00964121" w:rsidRPr="00B51596">
              <w:rPr>
                <w:rFonts w:ascii="Times New Roman" w:hAnsi="Times New Roman" w:cs="Times New Roman"/>
                <w:sz w:val="24"/>
                <w:szCs w:val="24"/>
              </w:rPr>
              <w:t>ИПО ФГБОУ ВО СамГМУ Минздрава Р</w:t>
            </w:r>
            <w:r w:rsidR="0096412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964121" w:rsidRPr="00B51596">
              <w:rPr>
                <w:rFonts w:ascii="Times New Roman" w:hAnsi="Times New Roman" w:cs="Times New Roman"/>
                <w:sz w:val="24"/>
                <w:szCs w:val="24"/>
              </w:rPr>
              <w:t xml:space="preserve">, к.м.н., заведующий отделением функциональной 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>СамГМУ</w:t>
            </w:r>
          </w:p>
          <w:p w14:paraId="56BAF88E" w14:textId="74BFCBEA" w:rsidR="002C5B9C" w:rsidRPr="00FF16ED" w:rsidRDefault="00FA1F19" w:rsidP="007A3A3D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Лебедев Петр </w:t>
            </w: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лексеевич</w:t>
            </w: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>д.м.н., профессор, зав</w:t>
            </w:r>
            <w:r w:rsidR="00964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 xml:space="preserve">кафедрой терапии ИПО </w:t>
            </w:r>
            <w:r w:rsidR="0054763C" w:rsidRPr="00B5159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>СамГМУ</w:t>
            </w:r>
            <w:r w:rsidR="0030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CC" w:rsidRPr="003072CC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Самарского регионального отделения РНМОТ </w:t>
            </w:r>
          </w:p>
        </w:tc>
      </w:tr>
      <w:tr w:rsidR="00FA1F19" w14:paraId="70BEE9EC" w14:textId="77777777" w:rsidTr="000136C8">
        <w:tc>
          <w:tcPr>
            <w:tcW w:w="1418" w:type="dxa"/>
          </w:tcPr>
          <w:p w14:paraId="3580EBE7" w14:textId="77777777" w:rsidR="00FA1F19" w:rsidRPr="00E2228D" w:rsidRDefault="00FA1F19" w:rsidP="007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14.45-15.0</w:t>
            </w:r>
            <w:r w:rsidR="007A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14:paraId="2DE6CF91" w14:textId="77777777" w:rsidR="00FA1F19" w:rsidRDefault="00FA1F19" w:rsidP="00FA1F19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и ограничения трёхмерной эхокардиографии для оценки функции левого желудочка</w:t>
            </w:r>
          </w:p>
          <w:p w14:paraId="0AB5AE91" w14:textId="62E48F1B" w:rsidR="00FA1F19" w:rsidRPr="00B51596" w:rsidRDefault="00FA1F19" w:rsidP="00FA1F1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Терешина Ольга </w:t>
            </w: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ладимировна</w:t>
            </w:r>
            <w:r w:rsidRPr="00B51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внештатный специалист по функциональной диагностике Министерства здравоохранения Самарской области, доцент кафедры терапии ИПО </w:t>
            </w:r>
            <w:r w:rsidR="00CC091A" w:rsidRPr="00CC091A">
              <w:rPr>
                <w:rFonts w:ascii="Times New Roman" w:hAnsi="Times New Roman" w:cs="Times New Roman"/>
                <w:sz w:val="24"/>
                <w:szCs w:val="24"/>
              </w:rPr>
              <w:t>ФГБОУ ВО СамГМУ</w:t>
            </w:r>
            <w:r w:rsidR="0077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C1A" w:rsidRPr="00772C1A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>, к.м.н.,</w:t>
            </w:r>
            <w:r w:rsidR="009641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96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59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функциональной диагностики Клиник СамГМУ </w:t>
            </w:r>
          </w:p>
          <w:p w14:paraId="76F6AFB0" w14:textId="77777777" w:rsidR="00FA1F19" w:rsidRPr="007A3A3D" w:rsidRDefault="007A3A3D" w:rsidP="00FA1F19">
            <w:pPr>
              <w:tabs>
                <w:tab w:val="left" w:pos="26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A3D">
              <w:rPr>
                <w:rFonts w:ascii="Times New Roman" w:hAnsi="Times New Roman" w:cs="Times New Roman"/>
                <w:i/>
                <w:sz w:val="24"/>
                <w:szCs w:val="24"/>
              </w:rPr>
              <w:t>*Доклад подготовлен при поддержке компании компании Philips, не обеспечено баллами НМО</w:t>
            </w:r>
          </w:p>
        </w:tc>
      </w:tr>
      <w:tr w:rsidR="00FA1F19" w14:paraId="15EF5EEB" w14:textId="77777777" w:rsidTr="000136C8">
        <w:tc>
          <w:tcPr>
            <w:tcW w:w="1418" w:type="dxa"/>
          </w:tcPr>
          <w:p w14:paraId="6720EDA8" w14:textId="77777777" w:rsidR="00FA1F19" w:rsidRDefault="00FA1F19" w:rsidP="007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7A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</w:t>
            </w:r>
            <w:r w:rsidR="007A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14:paraId="754A27A9" w14:textId="77777777" w:rsidR="00FA1F19" w:rsidRDefault="00FA1F19" w:rsidP="00FA1F19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31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методик 3D и 4D в ультразвуковом исследовании на сложных клинических примерах</w:t>
            </w:r>
          </w:p>
          <w:p w14:paraId="38E0723C" w14:textId="4A25FB4A" w:rsidR="00FA1F19" w:rsidRDefault="00FA1F19" w:rsidP="00FA1F1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EF">
              <w:rPr>
                <w:rFonts w:ascii="Times New Roman" w:hAnsi="Times New Roman" w:cs="Times New Roman"/>
                <w:b/>
                <w:sz w:val="24"/>
                <w:szCs w:val="24"/>
              </w:rPr>
              <w:t>Ларионова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644BE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иколаевна - </w:t>
            </w:r>
            <w:r w:rsidRPr="00644BEF">
              <w:rPr>
                <w:rFonts w:ascii="Times New Roman" w:hAnsi="Times New Roman" w:cs="Times New Roman"/>
                <w:sz w:val="24"/>
                <w:szCs w:val="24"/>
              </w:rPr>
              <w:t>главный внештатный специалист по ультразвуковой диагностике МЗ СО, зав. отделением УЗ</w:t>
            </w:r>
            <w:r w:rsidR="00461F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4BEF">
              <w:rPr>
                <w:rFonts w:ascii="Times New Roman" w:hAnsi="Times New Roman" w:cs="Times New Roman"/>
                <w:sz w:val="24"/>
                <w:szCs w:val="24"/>
              </w:rPr>
              <w:t>линик СамГМУ</w:t>
            </w:r>
          </w:p>
          <w:p w14:paraId="158B3ABF" w14:textId="51ECE527" w:rsidR="00FA1F19" w:rsidRPr="00270469" w:rsidRDefault="00FA1F19" w:rsidP="00FA1F1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Целкович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юдмила Савельевна -</w:t>
            </w:r>
            <w:r w:rsidR="005C1215" w:rsidRPr="00270469">
              <w:rPr>
                <w:rFonts w:ascii="Times New Roman" w:hAnsi="Times New Roman" w:cs="Times New Roman"/>
                <w:sz w:val="24"/>
                <w:szCs w:val="24"/>
              </w:rPr>
              <w:t xml:space="preserve"> д.м.н., 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="00772C1A" w:rsidRPr="00772C1A">
              <w:rPr>
                <w:rFonts w:ascii="Times New Roman" w:hAnsi="Times New Roman" w:cs="Times New Roman"/>
                <w:sz w:val="24"/>
                <w:szCs w:val="24"/>
              </w:rPr>
              <w:t>УЗД ИПО ФГБОУ ВО СамГМУ Минздрава России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5967CA" w14:textId="6D32B212" w:rsidR="00FA1F19" w:rsidRPr="00025F8A" w:rsidRDefault="00FA1F19" w:rsidP="002C5B9C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лина 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C5B9C">
              <w:rPr>
                <w:rFonts w:ascii="Times New Roman" w:hAnsi="Times New Roman" w:cs="Times New Roman"/>
                <w:b/>
                <w:sz w:val="24"/>
                <w:szCs w:val="24"/>
              </w:rPr>
              <w:t>ишатовна -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1215" w:rsidRPr="00270469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 w:rsidR="005C1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УЗД </w:t>
            </w:r>
            <w:r w:rsidR="003669F1" w:rsidRPr="003669F1">
              <w:rPr>
                <w:rFonts w:ascii="Times New Roman" w:hAnsi="Times New Roman" w:cs="Times New Roman"/>
                <w:sz w:val="24"/>
                <w:szCs w:val="24"/>
              </w:rPr>
              <w:t>ИПО ФГБОУ ВО СамГМУ Минздрава России</w:t>
            </w:r>
          </w:p>
        </w:tc>
      </w:tr>
      <w:tr w:rsidR="002C5B9C" w14:paraId="4748FE89" w14:textId="77777777" w:rsidTr="000136C8">
        <w:tc>
          <w:tcPr>
            <w:tcW w:w="1418" w:type="dxa"/>
          </w:tcPr>
          <w:p w14:paraId="1B190922" w14:textId="77777777" w:rsidR="002C5B9C" w:rsidRDefault="002C5B9C" w:rsidP="007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7A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</w:t>
            </w:r>
            <w:r w:rsidR="007A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14:paraId="2A8013D3" w14:textId="77777777" w:rsidR="002C5B9C" w:rsidRDefault="002C5B9C" w:rsidP="00FA1F19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 применения 3D и 4D в акушерстве на примере клинических случаев</w:t>
            </w:r>
          </w:p>
          <w:p w14:paraId="0E856185" w14:textId="5D12CBAA" w:rsidR="002C5B9C" w:rsidRPr="00270469" w:rsidRDefault="002C5B9C" w:rsidP="00FA1F1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Пугачева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атьяна 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лександровна -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</w:t>
            </w:r>
            <w:r w:rsidR="00772C1A" w:rsidRPr="00772C1A">
              <w:rPr>
                <w:rFonts w:ascii="Times New Roman" w:hAnsi="Times New Roman" w:cs="Times New Roman"/>
                <w:sz w:val="24"/>
                <w:szCs w:val="24"/>
              </w:rPr>
              <w:t>УЗД ИПО ФГБОУ ВО СамГМУ Минздрава России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>, к.м.н.</w:t>
            </w:r>
          </w:p>
          <w:p w14:paraId="062EDC80" w14:textId="1B9D5F54" w:rsidR="00772C1A" w:rsidRDefault="002C5B9C" w:rsidP="00CC091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Балтер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егина 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орисовна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 xml:space="preserve"> УЗД ИПО</w:t>
            </w:r>
            <w:r w:rsidR="0077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C1A" w:rsidRPr="00772C1A">
              <w:rPr>
                <w:rFonts w:ascii="Times New Roman" w:hAnsi="Times New Roman" w:cs="Times New Roman"/>
                <w:sz w:val="24"/>
                <w:szCs w:val="24"/>
              </w:rPr>
              <w:t>ФГБОУ ВО СамГМУ Минздрава России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>, профессор, д.м.н.</w:t>
            </w:r>
          </w:p>
          <w:p w14:paraId="0A7BB7DB" w14:textId="1098BF1E" w:rsidR="002C5B9C" w:rsidRPr="00025F8A" w:rsidRDefault="002C5B9C" w:rsidP="00CC091A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атьяна 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ладимировна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>доцент кафедры УЗД ИПО</w:t>
            </w:r>
            <w:r w:rsidR="0077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C1A" w:rsidRPr="00772C1A">
              <w:rPr>
                <w:rFonts w:ascii="Times New Roman" w:hAnsi="Times New Roman" w:cs="Times New Roman"/>
                <w:sz w:val="24"/>
                <w:szCs w:val="24"/>
              </w:rPr>
              <w:t>ФГБОУ ВО СамГМУ Минздрава России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>, к.м.н.</w:t>
            </w:r>
          </w:p>
        </w:tc>
      </w:tr>
      <w:tr w:rsidR="002C5B9C" w14:paraId="1F185F49" w14:textId="77777777" w:rsidTr="000136C8">
        <w:tc>
          <w:tcPr>
            <w:tcW w:w="1418" w:type="dxa"/>
          </w:tcPr>
          <w:p w14:paraId="5659AD87" w14:textId="77777777" w:rsidR="002C5B9C" w:rsidRDefault="002C5B9C" w:rsidP="007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7A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 w:rsidR="007A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14:paraId="4962F320" w14:textId="77777777" w:rsidR="002C5B9C" w:rsidRDefault="002C5B9C" w:rsidP="00FA1F19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3B31">
              <w:rPr>
                <w:rFonts w:ascii="Times New Roman" w:hAnsi="Times New Roman" w:cs="Times New Roman"/>
                <w:b/>
                <w:sz w:val="24"/>
                <w:szCs w:val="24"/>
              </w:rPr>
              <w:t>астер класс по визуализации эндометриоза</w:t>
            </w:r>
          </w:p>
          <w:p w14:paraId="0B0021AB" w14:textId="320D81BF" w:rsidR="002C5B9C" w:rsidRPr="00025F8A" w:rsidRDefault="002C5B9C" w:rsidP="00461F01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Балтер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егина 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орисовна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91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7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CC09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 xml:space="preserve">кафедрой УЗД </w:t>
            </w:r>
            <w:r w:rsidR="00772C1A" w:rsidRPr="00772C1A">
              <w:rPr>
                <w:rFonts w:ascii="Times New Roman" w:hAnsi="Times New Roman" w:cs="Times New Roman"/>
                <w:sz w:val="24"/>
                <w:szCs w:val="24"/>
              </w:rPr>
              <w:t>ИПО ФГБОУ ВО СамГМУ Минздрава России</w:t>
            </w:r>
            <w:r w:rsidRPr="00270469">
              <w:rPr>
                <w:rFonts w:ascii="Times New Roman" w:hAnsi="Times New Roman" w:cs="Times New Roman"/>
                <w:sz w:val="24"/>
                <w:szCs w:val="24"/>
              </w:rPr>
              <w:t>, профессор, д.м.н.</w:t>
            </w:r>
          </w:p>
        </w:tc>
      </w:tr>
      <w:tr w:rsidR="000B2B02" w14:paraId="1126BE55" w14:textId="77777777" w:rsidTr="000136C8">
        <w:tc>
          <w:tcPr>
            <w:tcW w:w="1418" w:type="dxa"/>
          </w:tcPr>
          <w:p w14:paraId="050C35E9" w14:textId="77777777" w:rsidR="000B2B02" w:rsidRPr="00E2228D" w:rsidRDefault="000B2B02" w:rsidP="007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7A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3466" w:type="dxa"/>
          </w:tcPr>
          <w:p w14:paraId="407CDC93" w14:textId="77777777" w:rsidR="000B2B02" w:rsidRPr="00E2228D" w:rsidRDefault="000B2B02" w:rsidP="00FA1F1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</w:tbl>
    <w:p w14:paraId="16608EEF" w14:textId="77777777" w:rsidR="00AA3648" w:rsidRDefault="00AA3648" w:rsidP="00AA3648"/>
    <w:sectPr w:rsidR="00AA3648" w:rsidSect="00D92F85">
      <w:pgSz w:w="16838" w:h="11906" w:orient="landscape"/>
      <w:pgMar w:top="284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85ECA"/>
    <w:multiLevelType w:val="hybridMultilevel"/>
    <w:tmpl w:val="FD507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48"/>
    <w:rsid w:val="000136C8"/>
    <w:rsid w:val="00025F8A"/>
    <w:rsid w:val="00027788"/>
    <w:rsid w:val="00041E59"/>
    <w:rsid w:val="00065FC2"/>
    <w:rsid w:val="00072A66"/>
    <w:rsid w:val="00076F6B"/>
    <w:rsid w:val="00077EF0"/>
    <w:rsid w:val="00082719"/>
    <w:rsid w:val="000B2B02"/>
    <w:rsid w:val="000B6677"/>
    <w:rsid w:val="000E1BAA"/>
    <w:rsid w:val="000E41C6"/>
    <w:rsid w:val="000E58AB"/>
    <w:rsid w:val="001051BE"/>
    <w:rsid w:val="001248A9"/>
    <w:rsid w:val="001358B6"/>
    <w:rsid w:val="00153F73"/>
    <w:rsid w:val="001618C4"/>
    <w:rsid w:val="00172791"/>
    <w:rsid w:val="001966C9"/>
    <w:rsid w:val="001C3B31"/>
    <w:rsid w:val="001E500F"/>
    <w:rsid w:val="001F3997"/>
    <w:rsid w:val="00232088"/>
    <w:rsid w:val="002345EF"/>
    <w:rsid w:val="0025360B"/>
    <w:rsid w:val="002678BC"/>
    <w:rsid w:val="00270469"/>
    <w:rsid w:val="002937C3"/>
    <w:rsid w:val="00297D09"/>
    <w:rsid w:val="002C5B9C"/>
    <w:rsid w:val="002D5F27"/>
    <w:rsid w:val="002F2C09"/>
    <w:rsid w:val="002F6936"/>
    <w:rsid w:val="003058D8"/>
    <w:rsid w:val="003072CC"/>
    <w:rsid w:val="003075F5"/>
    <w:rsid w:val="00323067"/>
    <w:rsid w:val="00343D06"/>
    <w:rsid w:val="003669F1"/>
    <w:rsid w:val="003706F2"/>
    <w:rsid w:val="003A2F92"/>
    <w:rsid w:val="003B140E"/>
    <w:rsid w:val="003B4D1C"/>
    <w:rsid w:val="003C1947"/>
    <w:rsid w:val="003C3C89"/>
    <w:rsid w:val="003E6F98"/>
    <w:rsid w:val="003F065E"/>
    <w:rsid w:val="00427D04"/>
    <w:rsid w:val="00435180"/>
    <w:rsid w:val="00461F01"/>
    <w:rsid w:val="0046283A"/>
    <w:rsid w:val="0049098E"/>
    <w:rsid w:val="00490EBC"/>
    <w:rsid w:val="00494172"/>
    <w:rsid w:val="00520C2E"/>
    <w:rsid w:val="00522BA1"/>
    <w:rsid w:val="00525EC7"/>
    <w:rsid w:val="0053149E"/>
    <w:rsid w:val="0054763C"/>
    <w:rsid w:val="00554A3E"/>
    <w:rsid w:val="00572610"/>
    <w:rsid w:val="00575AA8"/>
    <w:rsid w:val="00581C09"/>
    <w:rsid w:val="005A6236"/>
    <w:rsid w:val="005C1215"/>
    <w:rsid w:val="005F191A"/>
    <w:rsid w:val="005F25C9"/>
    <w:rsid w:val="00614D92"/>
    <w:rsid w:val="00644BEF"/>
    <w:rsid w:val="00653655"/>
    <w:rsid w:val="0067449B"/>
    <w:rsid w:val="006912DD"/>
    <w:rsid w:val="006D0BFD"/>
    <w:rsid w:val="006D684C"/>
    <w:rsid w:val="006D7ABC"/>
    <w:rsid w:val="00733840"/>
    <w:rsid w:val="00747193"/>
    <w:rsid w:val="00762E7D"/>
    <w:rsid w:val="00772C1A"/>
    <w:rsid w:val="007764F1"/>
    <w:rsid w:val="007772E1"/>
    <w:rsid w:val="00794FE5"/>
    <w:rsid w:val="00797B82"/>
    <w:rsid w:val="007A3A3D"/>
    <w:rsid w:val="007F0F5B"/>
    <w:rsid w:val="00804C21"/>
    <w:rsid w:val="008055AE"/>
    <w:rsid w:val="00812C9A"/>
    <w:rsid w:val="00832CCC"/>
    <w:rsid w:val="0083467A"/>
    <w:rsid w:val="00845F06"/>
    <w:rsid w:val="00876BF0"/>
    <w:rsid w:val="008B0045"/>
    <w:rsid w:val="008C0F96"/>
    <w:rsid w:val="008E65F9"/>
    <w:rsid w:val="008F1D87"/>
    <w:rsid w:val="009255AA"/>
    <w:rsid w:val="00964121"/>
    <w:rsid w:val="00964C0F"/>
    <w:rsid w:val="00967504"/>
    <w:rsid w:val="0098201B"/>
    <w:rsid w:val="00982022"/>
    <w:rsid w:val="009B6262"/>
    <w:rsid w:val="00A20611"/>
    <w:rsid w:val="00A3062B"/>
    <w:rsid w:val="00A669F0"/>
    <w:rsid w:val="00A970DA"/>
    <w:rsid w:val="00AA3648"/>
    <w:rsid w:val="00AD1FC5"/>
    <w:rsid w:val="00AD6DC1"/>
    <w:rsid w:val="00AE6408"/>
    <w:rsid w:val="00B119B5"/>
    <w:rsid w:val="00B25B06"/>
    <w:rsid w:val="00B30F0A"/>
    <w:rsid w:val="00B441C1"/>
    <w:rsid w:val="00B45611"/>
    <w:rsid w:val="00B51596"/>
    <w:rsid w:val="00B85CDF"/>
    <w:rsid w:val="00BB713F"/>
    <w:rsid w:val="00BD0BD0"/>
    <w:rsid w:val="00C123C2"/>
    <w:rsid w:val="00C54BB8"/>
    <w:rsid w:val="00C6636F"/>
    <w:rsid w:val="00C712DA"/>
    <w:rsid w:val="00C732A5"/>
    <w:rsid w:val="00CA18E0"/>
    <w:rsid w:val="00CA3DF8"/>
    <w:rsid w:val="00CB0C28"/>
    <w:rsid w:val="00CC091A"/>
    <w:rsid w:val="00CD12B8"/>
    <w:rsid w:val="00CF16B6"/>
    <w:rsid w:val="00CF374F"/>
    <w:rsid w:val="00CF6C55"/>
    <w:rsid w:val="00D07027"/>
    <w:rsid w:val="00D53B0F"/>
    <w:rsid w:val="00D70D01"/>
    <w:rsid w:val="00D82FB3"/>
    <w:rsid w:val="00D92F85"/>
    <w:rsid w:val="00D95E7F"/>
    <w:rsid w:val="00DC0012"/>
    <w:rsid w:val="00DE19FD"/>
    <w:rsid w:val="00DE5E64"/>
    <w:rsid w:val="00E2228D"/>
    <w:rsid w:val="00E3220F"/>
    <w:rsid w:val="00E524C0"/>
    <w:rsid w:val="00E87E61"/>
    <w:rsid w:val="00EB1AD0"/>
    <w:rsid w:val="00EB6FC6"/>
    <w:rsid w:val="00EF391F"/>
    <w:rsid w:val="00F13384"/>
    <w:rsid w:val="00F22A87"/>
    <w:rsid w:val="00F32637"/>
    <w:rsid w:val="00F353A8"/>
    <w:rsid w:val="00F423CD"/>
    <w:rsid w:val="00F437DC"/>
    <w:rsid w:val="00F458DD"/>
    <w:rsid w:val="00F732EE"/>
    <w:rsid w:val="00F950AF"/>
    <w:rsid w:val="00FA1F19"/>
    <w:rsid w:val="00FA3FDB"/>
    <w:rsid w:val="00FB522A"/>
    <w:rsid w:val="00FD5ED2"/>
    <w:rsid w:val="00FE61D8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5575"/>
  <w15:docId w15:val="{C1DF0FE3-F1D4-4136-9201-E53CD3C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A1"/>
    <w:rPr>
      <w:rFonts w:ascii="Tahoma" w:hAnsi="Tahoma" w:cs="Tahoma"/>
      <w:sz w:val="16"/>
      <w:szCs w:val="16"/>
    </w:rPr>
  </w:style>
  <w:style w:type="character" w:customStyle="1" w:styleId="2">
    <w:name w:val="Строгий2"/>
    <w:rsid w:val="000E58AB"/>
    <w:rPr>
      <w:b/>
      <w:bCs/>
    </w:rPr>
  </w:style>
  <w:style w:type="paragraph" w:styleId="a6">
    <w:name w:val="No Spacing"/>
    <w:uiPriority w:val="1"/>
    <w:qFormat/>
    <w:rsid w:val="003C3C89"/>
    <w:pPr>
      <w:spacing w:after="0" w:line="240" w:lineRule="auto"/>
    </w:pPr>
  </w:style>
  <w:style w:type="paragraph" w:styleId="a7">
    <w:name w:val="Normal (Web)"/>
    <w:basedOn w:val="a"/>
    <w:uiPriority w:val="99"/>
    <w:rsid w:val="0023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D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1614-F987-41E7-970B-5EC9A20D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Носова</dc:creator>
  <cp:lastModifiedBy>Алина Валитовна Жданова</cp:lastModifiedBy>
  <cp:revision>9</cp:revision>
  <cp:lastPrinted>2022-05-27T12:55:00Z</cp:lastPrinted>
  <dcterms:created xsi:type="dcterms:W3CDTF">2022-09-05T11:18:00Z</dcterms:created>
  <dcterms:modified xsi:type="dcterms:W3CDTF">2022-09-06T08:28:00Z</dcterms:modified>
</cp:coreProperties>
</file>